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BB6D09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C1719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C1719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6D09" w:rsidRPr="00BB6D09">
        <w:rPr>
          <w:bCs/>
          <w:color w:val="000000"/>
          <w:spacing w:val="-2"/>
        </w:rPr>
        <w:t>Оборудование для техники авиационной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C1719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C1719">
        <w:rPr>
          <w:b/>
        </w:rPr>
        <w:t>21</w:t>
      </w:r>
      <w:r w:rsidR="003660B5" w:rsidRPr="003660B5">
        <w:rPr>
          <w:b/>
        </w:rPr>
        <w:t xml:space="preserve">» </w:t>
      </w:r>
      <w:r w:rsidR="008C1719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1719">
        <w:rPr>
          <w:b/>
        </w:rPr>
        <w:t>03</w:t>
      </w:r>
      <w:r w:rsidR="003660B5" w:rsidRPr="00763B28">
        <w:rPr>
          <w:b/>
        </w:rPr>
        <w:t xml:space="preserve">» </w:t>
      </w:r>
      <w:r w:rsidR="008C171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BB6D09">
        <w:t>5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44A2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44A2E" w:rsidRPr="00C3607B" w:rsidRDefault="00E44A2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44A2E" w:rsidRPr="0052741A" w:rsidRDefault="00E44A2E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44A2E" w:rsidRPr="000354F6" w:rsidRDefault="00E44A2E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E44A2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44A2E" w:rsidRPr="00C3607B" w:rsidRDefault="00E44A2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44A2E" w:rsidRDefault="00E44A2E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E44A2E" w:rsidRPr="00C3607B" w:rsidRDefault="00E44A2E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44A2E" w:rsidRPr="00C3607B" w:rsidRDefault="00E44A2E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C1719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8C1719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8C1719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8C171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8C1719" w:rsidTr="008C1719">
        <w:trPr>
          <w:trHeight w:val="293"/>
        </w:trPr>
        <w:tc>
          <w:tcPr>
            <w:tcW w:w="5000" w:type="pct"/>
            <w:gridSpan w:val="3"/>
            <w:hideMark/>
          </w:tcPr>
          <w:p w:rsidR="008C1719" w:rsidRDefault="008C171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И. о</w:t>
            </w:r>
            <w:r w:rsidR="00E44A2E">
              <w:rPr>
                <w:sz w:val="24"/>
              </w:rPr>
              <w:t xml:space="preserve">. заместителя </w:t>
            </w:r>
            <w:r>
              <w:rPr>
                <w:sz w:val="24"/>
              </w:rPr>
              <w:t xml:space="preserve"> генерального директора</w:t>
            </w:r>
          </w:p>
        </w:tc>
      </w:tr>
      <w:tr w:rsidR="008C1719" w:rsidTr="008C1719">
        <w:trPr>
          <w:gridAfter w:val="2"/>
          <w:wAfter w:w="3347" w:type="pct"/>
          <w:trHeight w:val="293"/>
        </w:trPr>
        <w:tc>
          <w:tcPr>
            <w:tcW w:w="1653" w:type="pct"/>
            <w:hideMark/>
          </w:tcPr>
          <w:p w:rsidR="008C1719" w:rsidRDefault="008C171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материально-техническому  </w:t>
            </w:r>
          </w:p>
        </w:tc>
      </w:tr>
      <w:tr w:rsidR="008C1719" w:rsidTr="008C1719">
        <w:trPr>
          <w:trHeight w:val="293"/>
        </w:trPr>
        <w:tc>
          <w:tcPr>
            <w:tcW w:w="3992" w:type="pct"/>
            <w:gridSpan w:val="2"/>
            <w:hideMark/>
          </w:tcPr>
          <w:p w:rsidR="008C1719" w:rsidRDefault="008C1719">
            <w:pPr>
              <w:pStyle w:val="a3"/>
              <w:ind w:left="108" w:hanging="108"/>
              <w:jc w:val="both"/>
              <w:rPr>
                <w:sz w:val="24"/>
              </w:rPr>
            </w:pPr>
            <w:r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  <w:hideMark/>
          </w:tcPr>
          <w:p w:rsidR="008C1719" w:rsidRDefault="008C1719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Р.А. </w:t>
            </w:r>
            <w:proofErr w:type="spellStart"/>
            <w:r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719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4A2E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C171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C171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14782-A660-4F44-B67D-EF9BC336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469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20</cp:revision>
  <cp:lastPrinted>2019-04-04T02:33:00Z</cp:lastPrinted>
  <dcterms:created xsi:type="dcterms:W3CDTF">2019-02-13T10:09:00Z</dcterms:created>
  <dcterms:modified xsi:type="dcterms:W3CDTF">2019-08-21T04:18:00Z</dcterms:modified>
</cp:coreProperties>
</file>